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FF0657" w:rsidRPr="00986098" w14:paraId="2EB8CA69" w14:textId="77777777" w:rsidTr="00FF0657">
        <w:tc>
          <w:tcPr>
            <w:tcW w:w="5955" w:type="dxa"/>
            <w:shd w:val="clear" w:color="auto" w:fill="auto"/>
          </w:tcPr>
          <w:p w14:paraId="1B3251C4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</w:t>
            </w:r>
            <w:r w:rsidR="006F74BE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</w:t>
            </w:r>
            <w:r w:rsid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ради – члени Наглядової </w:t>
            </w:r>
            <w:r w:rsidR="006F74BE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Комунальної</w:t>
            </w:r>
          </w:p>
          <w:p w14:paraId="74777DA7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</w:t>
            </w:r>
            <w:r w:rsidR="006F74BE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спільною</w:t>
            </w:r>
            <w:r w:rsidR="006F74BE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власністю</w:t>
            </w:r>
          </w:p>
          <w:p w14:paraId="271C6B60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08501786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03A31466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25240AF" w14:textId="38B6562C" w:rsidR="00FF0657" w:rsidRPr="002D7C6F" w:rsidRDefault="00396154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FF0657" w:rsidRPr="002D7C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: </w:t>
            </w:r>
            <w:r w:rsidR="00FF0657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Комунальна установа</w:t>
            </w:r>
          </w:p>
          <w:p w14:paraId="488832D2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2C127370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5AE35EA9" w14:textId="77777777" w:rsidR="00FF0657" w:rsidRPr="002D7C6F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FB36477" w14:textId="77777777" w:rsidR="00FF0657" w:rsidRPr="00986098" w:rsidRDefault="00FF0657" w:rsidP="00F15C9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02218BA" w14:textId="4C6F96C1" w:rsidR="00FF0657" w:rsidRPr="00986098" w:rsidRDefault="00FF0657" w:rsidP="00F15C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2A72B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371B55D6" w14:textId="461498AC" w:rsidR="00FF0657" w:rsidRPr="00986098" w:rsidRDefault="00FF0657" w:rsidP="00F15C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396154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F334C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469 ПР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F334C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3FD4E383" w14:textId="77777777" w:rsidR="004E6A98" w:rsidRPr="00142F44" w:rsidRDefault="00396154" w:rsidP="00F15C9C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pict w14:anchorId="4174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fillcolor="window">
            <v:imagedata r:id="rId5" o:title=""/>
          </v:shape>
        </w:pict>
      </w:r>
    </w:p>
    <w:p w14:paraId="6528DD39" w14:textId="77777777" w:rsidR="004E6A98" w:rsidRPr="00142F44" w:rsidRDefault="004E6A98" w:rsidP="00F15C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ЗАКАРПАТСЬКА ОБЛАСНА РАДА</w:t>
      </w:r>
    </w:p>
    <w:p w14:paraId="6BBBBC3B" w14:textId="77777777" w:rsidR="004E6A98" w:rsidRPr="00142F44" w:rsidRDefault="004E6A98" w:rsidP="00F15C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C310C30" w14:textId="77777777" w:rsidR="004E6A98" w:rsidRDefault="004E6A98" w:rsidP="00F15C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Чотирнадцята сесія 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VIII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скликання</w:t>
      </w:r>
    </w:p>
    <w:p w14:paraId="0A0F31BC" w14:textId="77777777" w:rsidR="002A72B0" w:rsidRPr="00142F44" w:rsidRDefault="002A72B0" w:rsidP="00F15C9C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14:paraId="314426D2" w14:textId="77777777" w:rsidR="004E6A98" w:rsidRPr="00142F44" w:rsidRDefault="004E6A98" w:rsidP="00F15C9C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42F4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 І Ш Е Н Н Я</w:t>
      </w:r>
    </w:p>
    <w:p w14:paraId="1E920A1A" w14:textId="77777777" w:rsidR="004E6A98" w:rsidRPr="00142F44" w:rsidRDefault="004E6A98" w:rsidP="00F15C9C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39A49AE" w14:textId="77777777" w:rsidR="004E6A98" w:rsidRPr="00142F44" w:rsidRDefault="004E6A98" w:rsidP="00F15C9C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     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202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4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Ужгород</w:t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2F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>№</w:t>
      </w:r>
    </w:p>
    <w:p w14:paraId="345B45F4" w14:textId="77777777" w:rsidR="004E6A98" w:rsidRPr="00142F44" w:rsidRDefault="004E6A98" w:rsidP="00F15C9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A3E9C6" w14:textId="77777777" w:rsidR="004E6A98" w:rsidRDefault="00565DA4" w:rsidP="00F15C9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закріплення </w:t>
      </w:r>
      <w:r w:rsidR="004E6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транспортного засобу </w:t>
      </w:r>
    </w:p>
    <w:p w14:paraId="5362F4A0" w14:textId="3F4C19D6" w:rsidR="00565DA4" w:rsidRDefault="00565DA4" w:rsidP="00F15C9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праві оперативного управління </w:t>
      </w:r>
    </w:p>
    <w:p w14:paraId="039A1ACF" w14:textId="77777777" w:rsidR="00B010A3" w:rsidRDefault="00B010A3" w:rsidP="00F15C9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D0DD49" w14:textId="6A650230" w:rsidR="006F74BE" w:rsidRPr="004E6A98" w:rsidRDefault="00FF0657" w:rsidP="00F15C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B30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A55B5" w:rsidRPr="007A55B5">
        <w:rPr>
          <w:rFonts w:ascii="Times New Roman" w:eastAsia="Times New Roman" w:hAnsi="Times New Roman" w:cs="Times New Roman"/>
          <w:sz w:val="28"/>
          <w:lang w:val="uk-UA"/>
        </w:rPr>
        <w:t>Відповідно до статей 43, 60 Закону України «Про місцеве самоврядування в Україні»,</w:t>
      </w:r>
      <w:r w:rsidR="007A55B5" w:rsidRPr="007A55B5">
        <w:rPr>
          <w:rFonts w:ascii="Times New Roman" w:hAnsi="Times New Roman" w:cs="Times New Roman"/>
          <w:sz w:val="28"/>
          <w:lang w:val="uk-UA"/>
        </w:rPr>
        <w:t xml:space="preserve"> </w:t>
      </w:r>
      <w:r w:rsidR="006D70F4" w:rsidRPr="001F51DB">
        <w:rPr>
          <w:rFonts w:ascii="Times New Roman" w:hAnsi="Times New Roman" w:cs="Times New Roman"/>
          <w:sz w:val="28"/>
          <w:szCs w:val="28"/>
          <w:lang w:val="uk-UA"/>
        </w:rPr>
        <w:t>статті 137 Господарського кодексу України,</w:t>
      </w:r>
      <w:r w:rsidR="006D70F4" w:rsidRPr="001F51DB">
        <w:rPr>
          <w:sz w:val="26"/>
          <w:szCs w:val="26"/>
          <w:lang w:val="uk-UA"/>
        </w:rPr>
        <w:t xml:space="preserve"> </w:t>
      </w:r>
      <w:r w:rsidRPr="00D10199">
        <w:rPr>
          <w:rFonts w:ascii="Times New Roman" w:hAnsi="Times New Roman" w:cs="Times New Roman"/>
          <w:sz w:val="28"/>
          <w:szCs w:val="28"/>
          <w:lang w:val="uk-UA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</w:t>
      </w:r>
      <w:r w:rsidRPr="00D10199">
        <w:rPr>
          <w:rStyle w:val="FontStyle16"/>
          <w:sz w:val="28"/>
          <w:szCs w:val="28"/>
          <w:lang w:val="uk-UA" w:eastAsia="uk-UA"/>
        </w:rPr>
        <w:t xml:space="preserve">, </w:t>
      </w:r>
      <w:r w:rsidR="009E7279" w:rsidRPr="00D10199">
        <w:rPr>
          <w:rStyle w:val="FontStyle16"/>
          <w:sz w:val="28"/>
          <w:szCs w:val="28"/>
          <w:lang w:val="uk-UA" w:eastAsia="uk-UA"/>
        </w:rPr>
        <w:t>з</w:t>
      </w:r>
      <w:r w:rsidR="009E7279" w:rsidRPr="00D10199"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ефективності використання майна комунальної власності</w:t>
      </w:r>
      <w:r w:rsidR="009E7279" w:rsidRPr="00D10199">
        <w:rPr>
          <w:rStyle w:val="FontStyle16"/>
          <w:sz w:val="28"/>
          <w:szCs w:val="28"/>
          <w:lang w:val="uk-UA" w:eastAsia="uk-UA"/>
        </w:rPr>
        <w:t>, обласна рада</w:t>
      </w:r>
      <w:r w:rsidR="007A55B5">
        <w:rPr>
          <w:rStyle w:val="FontStyle16"/>
          <w:sz w:val="28"/>
          <w:szCs w:val="28"/>
          <w:lang w:val="uk-UA" w:eastAsia="uk-UA"/>
        </w:rPr>
        <w:t xml:space="preserve"> </w:t>
      </w:r>
      <w:r w:rsidR="004E6A98">
        <w:rPr>
          <w:rStyle w:val="FontStyle16"/>
          <w:sz w:val="28"/>
          <w:szCs w:val="28"/>
          <w:lang w:val="uk-UA" w:eastAsia="uk-UA"/>
        </w:rPr>
        <w:t xml:space="preserve">         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в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и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р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і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ш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и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л</w:t>
      </w:r>
      <w:r w:rsidR="007A55B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7A55B5" w:rsidRPr="007A55B5">
        <w:rPr>
          <w:rStyle w:val="FontStyle16"/>
          <w:b/>
          <w:sz w:val="28"/>
          <w:szCs w:val="28"/>
          <w:lang w:val="uk-UA" w:eastAsia="uk-UA"/>
        </w:rPr>
        <w:t>а</w:t>
      </w:r>
      <w:r w:rsidR="006F74BE" w:rsidRPr="007A55B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45C61EF9" w14:textId="77777777" w:rsidR="007A55B5" w:rsidRPr="006F74BE" w:rsidRDefault="007A55B5" w:rsidP="00F15C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9F0E32" w14:textId="1F31CB4A" w:rsidR="00FB222E" w:rsidRDefault="006F74BE" w:rsidP="00F15C9C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4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00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00D9" w:rsidRPr="00810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057">
        <w:rPr>
          <w:rFonts w:ascii="Times New Roman" w:hAnsi="Times New Roman" w:cs="Times New Roman"/>
          <w:sz w:val="28"/>
          <w:szCs w:val="28"/>
          <w:lang w:val="uk-UA"/>
        </w:rPr>
        <w:t xml:space="preserve">Вилучити з господарського відання </w:t>
      </w:r>
      <w:r w:rsidR="005D1E9B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«Аптека №</w:t>
      </w:r>
      <w:r w:rsidR="003961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E9B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5D1E9B" w:rsidRPr="006F74B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D1E9B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Закарпатського обласного виробничого підприємства </w:t>
      </w:r>
      <w:r w:rsidR="005D1E9B" w:rsidRPr="005D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E9B">
        <w:rPr>
          <w:rFonts w:ascii="Times New Roman" w:hAnsi="Times New Roman" w:cs="Times New Roman"/>
          <w:sz w:val="28"/>
          <w:szCs w:val="28"/>
          <w:lang w:val="uk-UA"/>
        </w:rPr>
        <w:t>«Фармація</w:t>
      </w:r>
      <w:r w:rsidR="005D1E9B" w:rsidRPr="006F74B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F64D8" w:rsidRPr="000F64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4D8">
        <w:rPr>
          <w:rFonts w:ascii="Times New Roman" w:hAnsi="Times New Roman" w:cs="Times New Roman"/>
          <w:sz w:val="28"/>
          <w:szCs w:val="28"/>
          <w:lang w:val="uk-UA"/>
        </w:rPr>
        <w:t xml:space="preserve">рухоме майно, </w:t>
      </w:r>
      <w:r w:rsidR="005F7C0B" w:rsidRPr="005F7C0B">
        <w:rPr>
          <w:rFonts w:ascii="Times New Roman" w:hAnsi="Times New Roman" w:cs="Times New Roman"/>
          <w:sz w:val="28"/>
          <w:szCs w:val="28"/>
          <w:lang w:val="uk-UA"/>
        </w:rPr>
        <w:t>яке перебуває у спільній власності територіальних громад сіл, селищ міст област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F7C0B" w:rsidRPr="005F7C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F64D8">
        <w:rPr>
          <w:rFonts w:ascii="Times New Roman" w:hAnsi="Times New Roman" w:cs="Times New Roman"/>
          <w:sz w:val="28"/>
          <w:szCs w:val="28"/>
          <w:lang w:val="uk-UA"/>
        </w:rPr>
        <w:t>а саме: транспортний засіб марки ВАЗ, модель 2108, рік випуску 1990, шасі</w:t>
      </w:r>
      <w:r w:rsidR="005815C9">
        <w:rPr>
          <w:rFonts w:ascii="Times New Roman" w:hAnsi="Times New Roman" w:cs="Times New Roman"/>
          <w:sz w:val="28"/>
          <w:szCs w:val="28"/>
          <w:lang w:val="uk-UA"/>
        </w:rPr>
        <w:t xml:space="preserve"> XTA210800L0651878, тип легкови</w:t>
      </w:r>
      <w:r w:rsidR="008100D9">
        <w:rPr>
          <w:rFonts w:ascii="Times New Roman" w:hAnsi="Times New Roman" w:cs="Times New Roman"/>
          <w:sz w:val="28"/>
          <w:szCs w:val="28"/>
          <w:lang w:val="uk-UA"/>
        </w:rPr>
        <w:t>й комбі-В</w:t>
      </w:r>
      <w:r w:rsidR="00FB22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F088E7" w14:textId="77777777" w:rsidR="005F7C0B" w:rsidRDefault="00FB222E" w:rsidP="00F15C9C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E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E0DA0">
        <w:rPr>
          <w:rFonts w:ascii="Times New Roman" w:hAnsi="Times New Roman" w:cs="Times New Roman"/>
          <w:sz w:val="28"/>
          <w:szCs w:val="28"/>
          <w:lang w:val="uk-UA"/>
        </w:rPr>
        <w:t xml:space="preserve">акріпити 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>за Комунальною установою</w:t>
      </w:r>
      <w:r w:rsidR="005F7C0B" w:rsidRPr="00FD427C">
        <w:rPr>
          <w:rFonts w:ascii="Times New Roman" w:hAnsi="Times New Roman" w:cs="Times New Roman"/>
          <w:sz w:val="28"/>
          <w:szCs w:val="28"/>
          <w:lang w:val="uk-UA"/>
        </w:rPr>
        <w:t xml:space="preserve"> «Управління спільною власністю територіальних громад» Закарпатсько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>ї обласної ради</w:t>
      </w:r>
      <w:r w:rsidR="005F7C0B" w:rsidRPr="00FB22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>транспортний засіб</w:t>
      </w:r>
      <w:r w:rsidR="005F7C0B" w:rsidRPr="00FB222E">
        <w:rPr>
          <w:rFonts w:ascii="Times New Roman" w:hAnsi="Times New Roman" w:cs="Times New Roman"/>
          <w:sz w:val="28"/>
          <w:szCs w:val="28"/>
          <w:lang w:val="uk-UA"/>
        </w:rPr>
        <w:t>, зазначен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5F7C0B" w:rsidRPr="00FB222E">
        <w:rPr>
          <w:rFonts w:ascii="Times New Roman" w:hAnsi="Times New Roman" w:cs="Times New Roman"/>
          <w:sz w:val="28"/>
          <w:szCs w:val="28"/>
          <w:lang w:val="uk-UA"/>
        </w:rPr>
        <w:t xml:space="preserve"> в пункті 1 цього рішення</w:t>
      </w:r>
      <w:r w:rsidR="005F7C0B">
        <w:rPr>
          <w:rFonts w:ascii="Times New Roman" w:hAnsi="Times New Roman" w:cs="Times New Roman"/>
          <w:sz w:val="28"/>
          <w:szCs w:val="28"/>
          <w:lang w:val="uk-UA"/>
        </w:rPr>
        <w:t xml:space="preserve">, на праві оперативного управління. </w:t>
      </w:r>
    </w:p>
    <w:p w14:paraId="12C0DF9C" w14:textId="77777777" w:rsidR="00FF0657" w:rsidRPr="00783BA6" w:rsidRDefault="00FB222E" w:rsidP="00F15C9C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E0DA0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«Управління спільною власністю територіальних громад» Закарпатської обласної ради здійснити  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організаційно-правові дії, необхідні для виконання цього рішення, відповідно</w:t>
      </w:r>
      <w:r w:rsidR="005815C9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 до вимог чинного законодавства.</w:t>
      </w:r>
    </w:p>
    <w:p w14:paraId="0C4F2769" w14:textId="2978607C" w:rsidR="008D63D8" w:rsidRPr="008D63D8" w:rsidRDefault="00214AB9" w:rsidP="00F15C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2A72B0">
        <w:rPr>
          <w:rFonts w:ascii="Times New Roman" w:hAnsi="Times New Roman" w:cs="Times New Roman"/>
          <w:sz w:val="28"/>
          <w:szCs w:val="28"/>
          <w:lang w:val="uk-UA"/>
        </w:rPr>
        <w:t xml:space="preserve">першого  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голови обласної ради </w:t>
      </w:r>
      <w:r w:rsidR="008D63D8" w:rsidRPr="008D63D8">
        <w:rPr>
          <w:rFonts w:ascii="Times New Roman" w:hAnsi="Times New Roman" w:cs="Times New Roman"/>
          <w:sz w:val="28"/>
          <w:szCs w:val="28"/>
        </w:rPr>
        <w:t xml:space="preserve">та </w:t>
      </w:r>
      <w:r w:rsidR="008D63D8" w:rsidRPr="008D63D8">
        <w:rPr>
          <w:rFonts w:ascii="Times New Roman" w:hAnsi="Times New Roman" w:cs="Times New Roman"/>
          <w:sz w:val="28"/>
          <w:lang w:val="uk-UA"/>
        </w:rPr>
        <w:t xml:space="preserve">постійну комісію </w:t>
      </w:r>
      <w:r w:rsidR="00396154">
        <w:rPr>
          <w:rFonts w:ascii="Times New Roman" w:hAnsi="Times New Roman" w:cs="Times New Roman"/>
          <w:sz w:val="28"/>
          <w:lang w:val="uk-UA"/>
        </w:rPr>
        <w:t xml:space="preserve">обласної ради </w:t>
      </w:r>
      <w:r w:rsidR="008D63D8" w:rsidRPr="008D63D8">
        <w:rPr>
          <w:rFonts w:ascii="Times New Roman" w:hAnsi="Times New Roman" w:cs="Times New Roman"/>
          <w:sz w:val="28"/>
          <w:lang w:val="uk-UA"/>
        </w:rPr>
        <w:t>з питань</w:t>
      </w:r>
      <w:r w:rsidR="008D63D8" w:rsidRPr="008D63D8">
        <w:rPr>
          <w:rFonts w:ascii="Times New Roman" w:hAnsi="Times New Roman" w:cs="Times New Roman"/>
          <w:color w:val="FF0000"/>
          <w:sz w:val="28"/>
          <w:lang w:val="uk-UA"/>
        </w:rPr>
        <w:t xml:space="preserve"> </w:t>
      </w:r>
      <w:r w:rsidR="008D63D8" w:rsidRPr="008D63D8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</w:t>
      </w:r>
      <w:r w:rsidR="008D63D8" w:rsidRPr="008D63D8">
        <w:rPr>
          <w:rFonts w:ascii="Times New Roman" w:hAnsi="Times New Roman" w:cs="Times New Roman"/>
          <w:lang w:val="uk-UA"/>
        </w:rPr>
        <w:t xml:space="preserve"> </w:t>
      </w:r>
      <w:r w:rsidR="008D63D8" w:rsidRPr="008D63D8">
        <w:rPr>
          <w:rFonts w:ascii="Times New Roman" w:hAnsi="Times New Roman" w:cs="Times New Roman"/>
          <w:sz w:val="28"/>
          <w:szCs w:val="28"/>
          <w:lang w:val="uk-UA"/>
        </w:rPr>
        <w:t>адміністративно-територіального устрою, комунального майна та приватизації.</w:t>
      </w:r>
    </w:p>
    <w:p w14:paraId="53A7A269" w14:textId="77777777" w:rsidR="00FF0657" w:rsidRPr="008D63D8" w:rsidRDefault="00FF0657" w:rsidP="00F15C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2F798F8F" w14:textId="77777777" w:rsidR="004E6A98" w:rsidRDefault="004E6A98" w:rsidP="00F15C9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E89FB" w14:textId="65880D78" w:rsidR="00FF0657" w:rsidRPr="009E176D" w:rsidRDefault="00FF0657" w:rsidP="00F15C9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   </w:t>
      </w:r>
      <w:r w:rsidR="00513E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05D05B59" w14:textId="77777777" w:rsidR="00AE6A8E" w:rsidRPr="00214AB9" w:rsidRDefault="00AE6A8E" w:rsidP="002A72B0">
      <w:pPr>
        <w:spacing w:line="240" w:lineRule="auto"/>
        <w:rPr>
          <w:lang w:val="uk-UA"/>
        </w:rPr>
      </w:pPr>
    </w:p>
    <w:sectPr w:rsidR="00AE6A8E" w:rsidRPr="00214AB9" w:rsidSect="005B55D6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43105"/>
    <w:multiLevelType w:val="multilevel"/>
    <w:tmpl w:val="9676D6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1B5BB7"/>
    <w:multiLevelType w:val="multilevel"/>
    <w:tmpl w:val="9A3C7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732765">
    <w:abstractNumId w:val="1"/>
  </w:num>
  <w:num w:numId="2" w16cid:durableId="1574587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A8E"/>
    <w:rsid w:val="000F41EF"/>
    <w:rsid w:val="000F64D8"/>
    <w:rsid w:val="00117644"/>
    <w:rsid w:val="00142F44"/>
    <w:rsid w:val="001F51DB"/>
    <w:rsid w:val="00214AB9"/>
    <w:rsid w:val="002A72B0"/>
    <w:rsid w:val="002D7C6F"/>
    <w:rsid w:val="003226D0"/>
    <w:rsid w:val="00366003"/>
    <w:rsid w:val="00396154"/>
    <w:rsid w:val="003B028D"/>
    <w:rsid w:val="00424675"/>
    <w:rsid w:val="004E6A98"/>
    <w:rsid w:val="00504837"/>
    <w:rsid w:val="00513E82"/>
    <w:rsid w:val="00565DA4"/>
    <w:rsid w:val="00572DE7"/>
    <w:rsid w:val="005815C9"/>
    <w:rsid w:val="005B55D6"/>
    <w:rsid w:val="005D1E9B"/>
    <w:rsid w:val="005E2E00"/>
    <w:rsid w:val="005F7C0B"/>
    <w:rsid w:val="006D70F4"/>
    <w:rsid w:val="006F74BE"/>
    <w:rsid w:val="007644B5"/>
    <w:rsid w:val="0077556C"/>
    <w:rsid w:val="0077790E"/>
    <w:rsid w:val="00783BA6"/>
    <w:rsid w:val="007A55B5"/>
    <w:rsid w:val="008100D9"/>
    <w:rsid w:val="008D63D8"/>
    <w:rsid w:val="008F3C18"/>
    <w:rsid w:val="009E7279"/>
    <w:rsid w:val="00A34EF8"/>
    <w:rsid w:val="00A357CD"/>
    <w:rsid w:val="00A722AE"/>
    <w:rsid w:val="00AE6A8E"/>
    <w:rsid w:val="00B010A3"/>
    <w:rsid w:val="00B82271"/>
    <w:rsid w:val="00B84057"/>
    <w:rsid w:val="00BE0DA0"/>
    <w:rsid w:val="00C806F0"/>
    <w:rsid w:val="00C95306"/>
    <w:rsid w:val="00D10199"/>
    <w:rsid w:val="00DB0AA6"/>
    <w:rsid w:val="00DC271D"/>
    <w:rsid w:val="00EB30A7"/>
    <w:rsid w:val="00F15C9C"/>
    <w:rsid w:val="00F334CE"/>
    <w:rsid w:val="00FB222E"/>
    <w:rsid w:val="00FB7804"/>
    <w:rsid w:val="00FF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DB61D7"/>
  <w15:docId w15:val="{9A0BCD64-8573-4824-AA5C-0F4D84657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1D"/>
  </w:style>
  <w:style w:type="paragraph" w:styleId="7">
    <w:name w:val="heading 7"/>
    <w:basedOn w:val="a"/>
    <w:next w:val="a"/>
    <w:link w:val="70"/>
    <w:qFormat/>
    <w:rsid w:val="003226D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E6A8E"/>
    <w:rPr>
      <w:b/>
      <w:bCs/>
    </w:rPr>
  </w:style>
  <w:style w:type="character" w:customStyle="1" w:styleId="FontStyle16">
    <w:name w:val="Font Style16"/>
    <w:rsid w:val="00FF0657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3226D0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table" w:styleId="a5">
    <w:name w:val="Table Grid"/>
    <w:basedOn w:val="a1"/>
    <w:uiPriority w:val="59"/>
    <w:rsid w:val="003226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1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15</cp:revision>
  <cp:lastPrinted>2024-03-06T15:35:00Z</cp:lastPrinted>
  <dcterms:created xsi:type="dcterms:W3CDTF">2024-03-05T14:25:00Z</dcterms:created>
  <dcterms:modified xsi:type="dcterms:W3CDTF">2024-03-12T09:32:00Z</dcterms:modified>
</cp:coreProperties>
</file>